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AE5" w:rsidRDefault="00953AE5" w:rsidP="003370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</w:p>
    <w:p w:rsidR="00953AE5" w:rsidRDefault="006F3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Ek-11</w:t>
      </w:r>
    </w:p>
    <w:p w:rsidR="00953AE5" w:rsidRDefault="00953AE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53AE5" w:rsidRDefault="006F33DE">
      <w:pPr>
        <w:jc w:val="center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</w:rPr>
        <w:t>GIDA İŞLETMESİ İÇİN ONAY BELGESİ BAŞVURU VE BEYANNAMESİ</w:t>
      </w:r>
    </w:p>
    <w:p w:rsidR="00953AE5" w:rsidRDefault="006F3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ÖZEL KISIM</w:t>
      </w:r>
    </w:p>
    <w:p w:rsidR="00953AE5" w:rsidRDefault="00953A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6F33DE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İşletmecinin Adı-Soyadı/ İşletmenin Ticaret unvanı ve adresi:</w:t>
      </w:r>
    </w:p>
    <w:p w:rsidR="00953AE5" w:rsidRDefault="00953AE5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56"/>
        <w:gridCol w:w="3673"/>
        <w:gridCol w:w="1077"/>
        <w:gridCol w:w="1284"/>
      </w:tblGrid>
      <w:tr w:rsidR="00953AE5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İşletme Kategorisi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İşletme Faaliyeti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Hayvan türü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Kurulu kapasite</w:t>
            </w: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I= Genel faaliyet gösteren işletmeler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Soğuk depo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   ) 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Et ve et ürünleri  (   )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Süt ve süt ürünleri (   )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Yumurta ve yumurta ürünleri (   )</w:t>
            </w:r>
          </w:p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Balıkçılık/ Çift kabuklu yumuşakça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Yeniden ambalajlama işletmesi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   ) 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Et ve et ürünleri   (…)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Süt ve süt ürünleri (   )</w:t>
            </w:r>
          </w:p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Yumurta ve yumurta ürünleri (   )</w:t>
            </w:r>
          </w:p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Balıkçılık/ Çift kabuklu yumuşakça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Toptan satış yeri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   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II= Evcil tırnaklıların eti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Kesimhane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Parçalama tesisi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III= Kanatlı ve tavşanımsıların eti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Kesimhane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Parçalama tesisi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IV= Çiftlik av hayvanları eti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Kesimhane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Parçalama tesisi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V= Yaban av hayvanı eti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Av hayvanı eti işleme tesisi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Parçalama tesisi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VI= Kıyma, hazırlanmış et karışımları ve MAE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Kıyma üreten işletme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Hazırlanmış et karışımları üreten tesis (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MAE üreten tesis (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VII= Et ürünleri (Ürünün detayı, hatırlatmalar kısmında belirtilecektir.) 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)</w:t>
            </w:r>
          </w:p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Hatırlatmalar: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………………………….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VIII= Çift kabuklu yumuşakçalar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Sevkiyat merkezi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Arındırma merkezi (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IX= Balıkçılık ürünleri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Fabrika gemisi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Donduruculu gemi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Taze balıkçılık ürünleri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MAE üreten tesis (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Toptan satış yeri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Mezat salonu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X= Çiğ süt ve süt ürünleri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Toplama merkezi 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XI= Yumurta ve yumurta ürünleri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Toplama merkezi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Yumurta paketleme merkezi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Sıvı yumurta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XII= Kurbağa bacağı ve salyangoz (Ürünün detayı, hatırlatmalar sütununda yer alacaktır.)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XIII= Eritilmiş hayvansal yağ ve donyağı tortusu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Toplama merkezi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71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XIV= İşlenmiş mesane, mide ve bağırsaklar</w:t>
            </w:r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12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XV=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Jelatin</w:t>
            </w:r>
            <w:proofErr w:type="gram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XVI=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Kollajen</w:t>
            </w:r>
            <w:proofErr w:type="spellEnd"/>
          </w:p>
        </w:tc>
        <w:tc>
          <w:tcPr>
            <w:tcW w:w="3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İşleme tesisi (  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3AE5" w:rsidRDefault="00953AE5">
      <w:pPr>
        <w:rPr>
          <w:rFonts w:ascii="Calibri" w:eastAsia="Calibri" w:hAnsi="Calibri" w:cs="Calibri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933"/>
        <w:gridCol w:w="2675"/>
        <w:gridCol w:w="1596"/>
        <w:gridCol w:w="1275"/>
        <w:gridCol w:w="1701"/>
      </w:tblGrid>
      <w:tr w:rsidR="00953AE5">
        <w:trPr>
          <w:trHeight w:val="1"/>
        </w:trPr>
        <w:tc>
          <w:tcPr>
            <w:tcW w:w="9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</w:rPr>
              <w:t>İşletmenin soğuk hava deposu/depoları</w:t>
            </w:r>
          </w:p>
        </w:tc>
      </w:tr>
      <w:tr w:rsidR="00953AE5">
        <w:trPr>
          <w:trHeight w:val="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Depolanan hammadde/ara ürün/son ürün adı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Depo adedi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Depo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hacmı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(m</w:t>
            </w:r>
            <w:r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Depolama kapasitesi (Ton)</w:t>
            </w:r>
          </w:p>
        </w:tc>
      </w:tr>
      <w:tr w:rsidR="00953AE5">
        <w:trPr>
          <w:trHeight w:val="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Soğutma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Soğuk muhafaza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Dondurma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53AE5">
        <w:trPr>
          <w:trHeight w:val="1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6F33D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Donmuş muhafaza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3AE5" w:rsidRDefault="00953A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953AE5" w:rsidRDefault="00953A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53AE5" w:rsidRDefault="006F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Hayvan türü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Ek-13’ün B tablosunda yer alan hayvan türleri ilgili olduğu yerde belirtilecektir.</w:t>
      </w:r>
    </w:p>
    <w:p w:rsidR="00953AE5" w:rsidRDefault="006F3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Av hayvanı işleme tesisi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: Yaban av hayvanlarının avlanmadan sonra av hayvanının ve etinin piyasaya arzı için hazırlandığı tesis.</w:t>
      </w:r>
    </w:p>
    <w:p w:rsidR="00953AE5" w:rsidRDefault="006F33DE">
      <w:p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3 İşleme tesisinde üretilen süt ürünlerinin çeşitleri ve kurulu kapasiteleri</w:t>
      </w:r>
      <w:r>
        <w:rPr>
          <w:rFonts w:ascii="Calibri" w:eastAsia="Calibri" w:hAnsi="Calibri" w:cs="Calibri"/>
          <w:sz w:val="24"/>
        </w:rPr>
        <w:t xml:space="preserve"> (Ton/Yıl) detaylı şekilde beyanname ekinde yer almalıdır.</w:t>
      </w: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53AE5" w:rsidRDefault="00953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sectPr w:rsidR="00953AE5" w:rsidSect="0033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53AE5"/>
    <w:rsid w:val="00337088"/>
    <w:rsid w:val="00357D8F"/>
    <w:rsid w:val="005B42FF"/>
    <w:rsid w:val="006F33DE"/>
    <w:rsid w:val="00953AE5"/>
    <w:rsid w:val="00DA2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D8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06E28F52C9934BB1CF6E7718412DD6" ma:contentTypeVersion="1" ma:contentTypeDescription="Yeni belge oluşturun." ma:contentTypeScope="" ma:versionID="068baefb291c2b7a21e17838d3e0879f">
  <xsd:schema xmlns:xsd="http://www.w3.org/2001/XMLSchema" xmlns:xs="http://www.w3.org/2001/XMLSchema" xmlns:p="http://schemas.microsoft.com/office/2006/metadata/properties" xmlns:ns2="f80cf90f-f5fa-468c-af01-e4b4a7f426d4" targetNamespace="http://schemas.microsoft.com/office/2006/metadata/properties" ma:root="true" ma:fieldsID="ae7d6a7ef64506677c83969bcdac9625" ns2:_="">
    <xsd:import namespace="f80cf90f-f5fa-468c-af01-e4b4a7f426d4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cf90f-f5fa-468c-af01-e4b4a7f426d4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80cf90f-f5fa-468c-af01-e4b4a7f426d4">2016-01-08T14:58:04+00:00</YayinBitisTarihi>
  </documentManagement>
</p:properties>
</file>

<file path=customXml/itemProps1.xml><?xml version="1.0" encoding="utf-8"?>
<ds:datastoreItem xmlns:ds="http://schemas.openxmlformats.org/officeDocument/2006/customXml" ds:itemID="{183A2F11-1053-4F75-B312-AD47CAED6F04}"/>
</file>

<file path=customXml/itemProps2.xml><?xml version="1.0" encoding="utf-8"?>
<ds:datastoreItem xmlns:ds="http://schemas.openxmlformats.org/officeDocument/2006/customXml" ds:itemID="{D6D927BC-F7B6-44A5-9269-D44BA0983ADA}"/>
</file>

<file path=customXml/itemProps3.xml><?xml version="1.0" encoding="utf-8"?>
<ds:datastoreItem xmlns:ds="http://schemas.openxmlformats.org/officeDocument/2006/customXml" ds:itemID="{4D1C9A62-838A-48C8-9F39-B0BAD84718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5</cp:revision>
  <cp:lastPrinted>2013-11-18T09:27:00Z</cp:lastPrinted>
  <dcterms:created xsi:type="dcterms:W3CDTF">2013-11-18T09:25:00Z</dcterms:created>
  <dcterms:modified xsi:type="dcterms:W3CDTF">2015-01-08T14:23:00Z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0x010100EE06E28F52C9934BB1CF6E7718412DD6</vt:lpwstr>
  </property>
</Properties>
</file>