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AC" w:rsidRDefault="00A35FAC" w:rsidP="00A35FAC">
      <w:pPr>
        <w:spacing w:before="100" w:beforeAutospacing="1" w:after="0" w:line="288" w:lineRule="atLeast"/>
        <w:jc w:val="center"/>
        <w:rPr>
          <w:rFonts w:ascii="Tahoma" w:eastAsia="Times New Roman" w:hAnsi="Tahoma" w:cs="Tahoma"/>
          <w:bCs/>
          <w:color w:val="FF0000"/>
          <w:spacing w:val="-15"/>
          <w:sz w:val="20"/>
          <w:szCs w:val="20"/>
          <w:lang w:eastAsia="tr-TR"/>
        </w:rPr>
      </w:pPr>
    </w:p>
    <w:p w:rsidR="00A35FAC" w:rsidRPr="00A35FAC" w:rsidRDefault="00A35FAC" w:rsidP="00A35FAC">
      <w:pPr>
        <w:spacing w:before="100" w:beforeAutospacing="1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A35FAC">
        <w:rPr>
          <w:rFonts w:ascii="Tahoma" w:eastAsia="Times New Roman" w:hAnsi="Tahoma" w:cs="Tahoma"/>
          <w:bCs/>
          <w:color w:val="FF0000"/>
          <w:spacing w:val="-15"/>
          <w:sz w:val="20"/>
          <w:szCs w:val="20"/>
          <w:lang w:eastAsia="tr-TR"/>
        </w:rPr>
        <w:t>PERAKENDE  İŞLETMELER</w:t>
      </w:r>
      <w:proofErr w:type="gramEnd"/>
      <w:r w:rsidRPr="00A35FAC">
        <w:rPr>
          <w:rFonts w:ascii="Tahoma" w:eastAsia="Times New Roman" w:hAnsi="Tahoma" w:cs="Tahoma"/>
          <w:bCs/>
          <w:color w:val="FF0000"/>
          <w:spacing w:val="-15"/>
          <w:sz w:val="20"/>
          <w:szCs w:val="20"/>
          <w:lang w:eastAsia="tr-TR"/>
        </w:rPr>
        <w:t xml:space="preserve"> İLE TAŞIMA VE DEPOLAMA KONUSUNDA FAALİYET GÖSTEREN İŞLETMELERİN KAYIT BAŞVURUSUNDA İSTENEN BİLGİ VE BELGELER</w:t>
      </w:r>
    </w:p>
    <w:p w:rsidR="00A35FAC" w:rsidRPr="00A35FAC" w:rsidRDefault="00A35FAC" w:rsidP="00A35FAC">
      <w:pPr>
        <w:spacing w:before="360" w:after="360" w:line="408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35FA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1-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Dilekçe ve Beyanname (Ek-4)</w:t>
      </w:r>
      <w:bookmarkStart w:id="0" w:name="_GoBack"/>
      <w:bookmarkEnd w:id="0"/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A35FA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2-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İşyeri Açma ve Çalışma Ruhsatının sureti (Aslı başvuru esnasında görülecektir)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A35FA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3-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Çalışan personel sayısına yönelik SGK bildirimi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A35FA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4-</w:t>
      </w:r>
      <w:r w:rsidRPr="00A35FA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Döner Sermaye makbuzu</w:t>
      </w:r>
    </w:p>
    <w:p w:rsidR="0009281F" w:rsidRDefault="0009281F"/>
    <w:sectPr w:rsidR="0009281F" w:rsidSect="00A35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B4"/>
    <w:rsid w:val="0009281F"/>
    <w:rsid w:val="002556B4"/>
    <w:rsid w:val="00A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2015-04-22T10:59:21+00:00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F98E5-36C2-4AA1-806F-9600555FD709}"/>
</file>

<file path=customXml/itemProps2.xml><?xml version="1.0" encoding="utf-8"?>
<ds:datastoreItem xmlns:ds="http://schemas.openxmlformats.org/officeDocument/2006/customXml" ds:itemID="{AFA69A5F-B589-4BB0-BE65-367222E91DDD}"/>
</file>

<file path=customXml/itemProps3.xml><?xml version="1.0" encoding="utf-8"?>
<ds:datastoreItem xmlns:ds="http://schemas.openxmlformats.org/officeDocument/2006/customXml" ds:itemID="{45125F7D-5F59-4E32-9624-F415C0A2C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Parakende İle Taşıma Depolamada İstenen Belgeler</dc:title>
  <dc:creator>user</dc:creator>
  <cp:keywords/>
  <cp:lastModifiedBy>user</cp:lastModifiedBy>
  <cp:revision>2</cp:revision>
  <dcterms:created xsi:type="dcterms:W3CDTF">2014-04-22T10:57:00Z</dcterms:created>
  <dcterms:modified xsi:type="dcterms:W3CDTF">2014-04-22T10:57:00Z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0x010100EE06E28F52C9934BB1CF6E7718412DD6</vt:lpwstr>
  </property>
  <property fmtid="{D5CDD505-2E9C-101B-9397-08002B2CF9AE}" pid="3" name="Order">
    <vt:r8>23200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vti_imgdate">
    <vt:lpwstr/>
  </property>
  <property fmtid="{D5CDD505-2E9C-101B-9397-08002B2CF9AE}" pid="7" name="YayinBitisTarihi">
    <vt:filetime>2015-04-22T10:59:21Z</vt:filetime>
  </property>
  <property fmtid="{D5CDD505-2E9C-101B-9397-08002B2CF9AE}" pid="8" name="AlternateThumbnailUrl">
    <vt:lpwstr>, </vt:lpwstr>
  </property>
  <property fmtid="{D5CDD505-2E9C-101B-9397-08002B2CF9AE}" pid="10" name="AnaResim">
    <vt:bool>false</vt:bool>
  </property>
</Properties>
</file>